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F5B" w:rsidRPr="002E0F5B" w:rsidRDefault="002E0F5B" w:rsidP="004A364A">
      <w:pPr>
        <w:widowControl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2E0F5B">
        <w:rPr>
          <w:rFonts w:ascii="Times New Roman" w:hAnsi="Times New Roman"/>
          <w:i/>
          <w:sz w:val="28"/>
          <w:szCs w:val="28"/>
        </w:rPr>
        <w:t>Вносится Губернатором</w:t>
      </w:r>
    </w:p>
    <w:p w:rsidR="002E0F5B" w:rsidRPr="002E0F5B" w:rsidRDefault="002E0F5B" w:rsidP="004A364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E0F5B">
        <w:rPr>
          <w:rFonts w:ascii="Times New Roman" w:hAnsi="Times New Roman"/>
          <w:i/>
          <w:sz w:val="28"/>
          <w:szCs w:val="28"/>
        </w:rPr>
        <w:t>Новосибирской области</w:t>
      </w:r>
    </w:p>
    <w:p w:rsidR="00256641" w:rsidRPr="00183126" w:rsidRDefault="00256641" w:rsidP="004A364A">
      <w:pPr>
        <w:pStyle w:val="ConsPlusNormal"/>
        <w:jc w:val="right"/>
        <w:rPr>
          <w:color w:val="000000"/>
        </w:rPr>
      </w:pPr>
    </w:p>
    <w:p w:rsidR="00617CF7" w:rsidRPr="00950791" w:rsidRDefault="00617CF7" w:rsidP="004A364A">
      <w:pPr>
        <w:pStyle w:val="ConsPlusNormal"/>
        <w:jc w:val="right"/>
        <w:rPr>
          <w:color w:val="000000"/>
        </w:rPr>
      </w:pPr>
      <w:r w:rsidRPr="00950791">
        <w:rPr>
          <w:color w:val="000000"/>
        </w:rPr>
        <w:t xml:space="preserve">Проект </w:t>
      </w:r>
      <w:r w:rsidR="007C22F2">
        <w:rPr>
          <w:color w:val="000000"/>
        </w:rPr>
        <w:t>№ _________</w:t>
      </w:r>
    </w:p>
    <w:p w:rsidR="007913BB" w:rsidRPr="00183126" w:rsidRDefault="007913BB" w:rsidP="004A364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3BB" w:rsidRPr="00183126" w:rsidRDefault="007913BB" w:rsidP="004A364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22F2" w:rsidRPr="007C22F2" w:rsidRDefault="007C22F2" w:rsidP="004A36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7C22F2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ЗАКОН</w:t>
      </w:r>
    </w:p>
    <w:p w:rsidR="005B07DF" w:rsidRPr="007C22F2" w:rsidRDefault="007C22F2" w:rsidP="004A36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7C22F2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НОВОСИБИРСКОЙ ОБЛАСТИ</w:t>
      </w:r>
    </w:p>
    <w:p w:rsidR="005B07DF" w:rsidRPr="00183126" w:rsidRDefault="005B07DF" w:rsidP="004A364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07DF" w:rsidRPr="00183126" w:rsidRDefault="005B07DF" w:rsidP="004A364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5FF5" w:rsidRDefault="00C86EEC" w:rsidP="004A36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</w:t>
      </w:r>
      <w:r w:rsidRPr="007C22F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внесении изменени</w:t>
      </w:r>
      <w:r w:rsidR="00EC2C1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й</w:t>
      </w:r>
      <w:r w:rsidR="002C753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Pr="007C22F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</w:t>
      </w:r>
      <w:r w:rsidR="00F0467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статью 7</w:t>
      </w:r>
      <w:r w:rsidRPr="007C22F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З</w:t>
      </w:r>
      <w:r w:rsidR="009B5FF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акон</w:t>
      </w:r>
      <w:r w:rsidR="00F0467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</w:t>
      </w:r>
      <w:r w:rsidRPr="007C22F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Н</w:t>
      </w:r>
      <w:r w:rsidRPr="007C22F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овосибирской области </w:t>
      </w:r>
    </w:p>
    <w:p w:rsidR="005B07DF" w:rsidRPr="007C22F2" w:rsidRDefault="00C86EEC" w:rsidP="004A36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«О</w:t>
      </w:r>
      <w:r w:rsidRPr="007C22F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защите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населения и территории Н</w:t>
      </w:r>
      <w:r w:rsidRPr="007C22F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овосибирской области от чрезвычайных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Pr="007C22F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ситуаций межмуниципального и регионального характера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»</w:t>
      </w:r>
      <w:r w:rsidR="00CD16F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и</w:t>
      </w:r>
      <w:r w:rsidR="009B5FF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9F63B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</w:t>
      </w:r>
      <w:r w:rsidR="004C041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ю</w:t>
      </w:r>
      <w:r w:rsidR="00EC2C1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3 </w:t>
      </w:r>
      <w:r w:rsidR="009B5FF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Закон</w:t>
      </w:r>
      <w:r w:rsidR="00EC2C1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</w:t>
      </w:r>
      <w:r w:rsidR="009B5FF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Новосибирской области «</w:t>
      </w:r>
      <w:r w:rsidR="009B5FF5" w:rsidRPr="009B5FF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 разграничении полномочий органов государственной власти Новосибирской области в области гражданской обороны</w:t>
      </w:r>
      <w:r w:rsidR="009B5FF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»</w:t>
      </w:r>
    </w:p>
    <w:p w:rsidR="00617CF7" w:rsidRPr="00183126" w:rsidRDefault="00617CF7" w:rsidP="004A364A">
      <w:pPr>
        <w:pStyle w:val="ConsPlusNormal"/>
        <w:rPr>
          <w:szCs w:val="28"/>
        </w:rPr>
      </w:pPr>
    </w:p>
    <w:p w:rsidR="00CF25B2" w:rsidRPr="00183126" w:rsidRDefault="00CF25B2" w:rsidP="004A364A">
      <w:pPr>
        <w:pStyle w:val="ConsPlusNormal"/>
        <w:rPr>
          <w:szCs w:val="28"/>
        </w:rPr>
      </w:pPr>
    </w:p>
    <w:p w:rsidR="005B07DF" w:rsidRPr="00E91B35" w:rsidRDefault="005B07DF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B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1</w:t>
      </w:r>
    </w:p>
    <w:p w:rsidR="005B07DF" w:rsidRPr="00183126" w:rsidRDefault="005B07DF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07DF" w:rsidRDefault="005B07DF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r w:rsidR="00F04671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статью 7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F0467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 от 13 декабря 2006 года 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63-ОЗ 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О защите населения и территории Новосибирской области от чрезвычайных ситуаций межмуниципального и регионального характера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(с изменениями, внесенными 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аконами Новосибирской области от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7 июня 2007 года 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110-ОЗ, от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5 ноября 2008 года 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277-ОЗ, от 30 ноября 2009 года 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413-ОЗ, от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2011 года 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42-ОЗ, от 7 июля 2011 года </w:t>
      </w:r>
      <w:r w:rsidR="008B3433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82-ОЗ</w:t>
      </w:r>
      <w:r w:rsidR="00E91B35" w:rsidRPr="00E91B3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2012 года 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248-ОЗ, от 5 июня 2013 года 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338-ОЗ, от 10 декабря 2013 года 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406-ОЗ, от 29 июня 2016 года 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72-ОЗ, от 5 декабря 2016 года 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110-ОЗ, от 1 декабря 2020 года 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24-ОЗ,</w:t>
      </w:r>
      <w:r w:rsidR="00DC20FD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16FB">
        <w:rPr>
          <w:rFonts w:ascii="Times New Roman" w:eastAsia="Times New Roman" w:hAnsi="Times New Roman"/>
          <w:sz w:val="28"/>
          <w:szCs w:val="28"/>
          <w:lang w:eastAsia="ru-RU"/>
        </w:rPr>
        <w:t>от 1</w:t>
      </w:r>
      <w:r w:rsidR="00E91B35" w:rsidRPr="00CD16FB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Pr="00CD16FB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E91B35" w:rsidRPr="00CD16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CD16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B35" w:rsidRPr="00CD16FB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Pr="00CD16FB">
        <w:rPr>
          <w:rFonts w:ascii="Times New Roman" w:eastAsia="Times New Roman" w:hAnsi="Times New Roman"/>
          <w:sz w:val="28"/>
          <w:szCs w:val="28"/>
          <w:lang w:eastAsia="ru-RU"/>
        </w:rPr>
        <w:t>136-ОЗ</w:t>
      </w:r>
      <w:r w:rsidR="004C041A">
        <w:rPr>
          <w:rFonts w:ascii="Times New Roman" w:eastAsia="Times New Roman" w:hAnsi="Times New Roman"/>
          <w:sz w:val="28"/>
          <w:szCs w:val="28"/>
          <w:lang w:eastAsia="ru-RU"/>
        </w:rPr>
        <w:t>, от 29 ноября 2022 года</w:t>
      </w:r>
      <w:r w:rsidR="004A364A">
        <w:rPr>
          <w:rFonts w:ascii="Times New Roman" w:eastAsia="Times New Roman" w:hAnsi="Times New Roman"/>
          <w:sz w:val="28"/>
          <w:szCs w:val="28"/>
          <w:lang w:eastAsia="ru-RU"/>
        </w:rPr>
        <w:t xml:space="preserve"> № 265-ОЗ</w:t>
      </w:r>
      <w:r w:rsidRPr="00CD16F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F04671" w:rsidRPr="00CD16F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</w:t>
      </w:r>
      <w:r w:rsidR="00F04671">
        <w:rPr>
          <w:rFonts w:ascii="Times New Roman" w:eastAsia="Times New Roman" w:hAnsi="Times New Roman"/>
          <w:sz w:val="28"/>
          <w:szCs w:val="28"/>
          <w:lang w:eastAsia="ru-RU"/>
        </w:rPr>
        <w:t xml:space="preserve">е, </w:t>
      </w:r>
      <w:r w:rsidR="00F04671">
        <w:rPr>
          <w:rFonts w:ascii="Times New Roman" w:eastAsiaTheme="minorHAnsi" w:hAnsi="Times New Roman"/>
          <w:sz w:val="28"/>
          <w:szCs w:val="28"/>
        </w:rPr>
        <w:t>дополнив</w:t>
      </w:r>
      <w:r w:rsidR="00F04671" w:rsidRPr="00AF1678">
        <w:rPr>
          <w:rFonts w:ascii="Times New Roman" w:eastAsiaTheme="minorHAnsi" w:hAnsi="Times New Roman"/>
          <w:sz w:val="28"/>
          <w:szCs w:val="28"/>
        </w:rPr>
        <w:t xml:space="preserve"> </w:t>
      </w:r>
      <w:r w:rsidR="00F04671">
        <w:rPr>
          <w:rFonts w:ascii="Times New Roman" w:eastAsiaTheme="minorHAnsi" w:hAnsi="Times New Roman"/>
          <w:sz w:val="28"/>
          <w:szCs w:val="28"/>
        </w:rPr>
        <w:t xml:space="preserve">пункт </w:t>
      </w:r>
      <w:r w:rsidR="00F04671">
        <w:rPr>
          <w:rFonts w:ascii="Times New Roman" w:eastAsia="Times New Roman" w:hAnsi="Times New Roman"/>
          <w:sz w:val="28"/>
          <w:szCs w:val="28"/>
          <w:lang w:eastAsia="ru-RU"/>
        </w:rPr>
        <w:t>17.1</w:t>
      </w:r>
      <w:r w:rsidR="0027651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слов «гражданам Российской Федерации» словами «, иностранным гражданам и лицам без гражданства»</w:t>
      </w:r>
      <w:r w:rsidR="00F046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D70BE" w:rsidRDefault="00AD70BE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1B35" w:rsidRDefault="009B5FF5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2</w:t>
      </w:r>
    </w:p>
    <w:p w:rsidR="00AD70BE" w:rsidRDefault="00AD70BE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B58B6" w:rsidRDefault="009B5FF5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B5F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Внести в </w:t>
      </w:r>
      <w:r w:rsidR="00E065B9">
        <w:rPr>
          <w:rFonts w:ascii="Times New Roman" w:eastAsia="Times New Roman" w:hAnsi="Times New Roman"/>
          <w:bCs/>
          <w:sz w:val="28"/>
          <w:szCs w:val="28"/>
          <w:lang w:eastAsia="ru-RU"/>
        </w:rPr>
        <w:t>часть</w:t>
      </w:r>
      <w:r w:rsidR="009F63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 </w:t>
      </w:r>
      <w:r w:rsidR="00EC2C15">
        <w:rPr>
          <w:rFonts w:ascii="Times New Roman" w:eastAsia="Times New Roman" w:hAnsi="Times New Roman"/>
          <w:bCs/>
          <w:sz w:val="28"/>
          <w:szCs w:val="28"/>
          <w:lang w:eastAsia="ru-RU"/>
        </w:rPr>
        <w:t>стать</w:t>
      </w:r>
      <w:r w:rsidR="009F63BD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EC2C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 </w:t>
      </w:r>
      <w:r w:rsidRPr="009B5FF5">
        <w:rPr>
          <w:rFonts w:ascii="Times New Roman" w:eastAsia="Times New Roman" w:hAnsi="Times New Roman"/>
          <w:bCs/>
          <w:sz w:val="28"/>
          <w:szCs w:val="28"/>
          <w:lang w:eastAsia="ru-RU"/>
        </w:rPr>
        <w:t>Закон</w:t>
      </w:r>
      <w:r w:rsidR="00EC2C15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9B5F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Новосибирской области от 1 июля 2019 года № 382-ОЗ «О разграничении полномочий органов государственной власти Новосибирской области в области гражданской обороны»</w:t>
      </w:r>
      <w:r w:rsidR="009F63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изменения:</w:t>
      </w:r>
    </w:p>
    <w:p w:rsidR="001965ED" w:rsidRDefault="009F63BD" w:rsidP="004A36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1) </w:t>
      </w:r>
      <w:r w:rsidR="00AD4AEC">
        <w:rPr>
          <w:rFonts w:ascii="Times New Roman" w:eastAsia="Times New Roman" w:hAnsi="Times New Roman"/>
          <w:bCs/>
          <w:sz w:val="28"/>
          <w:szCs w:val="28"/>
          <w:lang w:eastAsia="ru-RU"/>
        </w:rPr>
        <w:t>пун</w:t>
      </w:r>
      <w:r w:rsidR="001965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кт 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="001965ED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:rsidR="00AF3322" w:rsidRDefault="001965ED" w:rsidP="004A36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«2) </w:t>
      </w:r>
      <w:r w:rsidR="009F63BD">
        <w:rPr>
          <w:rFonts w:ascii="Times New Roman" w:eastAsiaTheme="minorHAnsi" w:hAnsi="Times New Roman"/>
          <w:sz w:val="28"/>
          <w:szCs w:val="28"/>
        </w:rPr>
        <w:t>создание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реконструирование</w:t>
      </w:r>
      <w:proofErr w:type="spellEnd"/>
      <w:r w:rsidR="009F63BD">
        <w:rPr>
          <w:rFonts w:ascii="Times New Roman" w:eastAsiaTheme="minorHAnsi" w:hAnsi="Times New Roman"/>
          <w:sz w:val="28"/>
          <w:szCs w:val="28"/>
        </w:rPr>
        <w:t xml:space="preserve"> и поддержание в состоянии постоянной готовности к использованию технических систем управления гражданской обороны, систем оповещения населения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="00AF3322">
        <w:rPr>
          <w:rFonts w:ascii="Times New Roman" w:eastAsiaTheme="minorHAnsi" w:hAnsi="Times New Roman"/>
          <w:sz w:val="28"/>
          <w:szCs w:val="28"/>
        </w:rPr>
        <w:t>защитных сооружений и других объектов гражданской обороны;»;</w:t>
      </w:r>
    </w:p>
    <w:p w:rsidR="00AF3322" w:rsidRDefault="00AF3322" w:rsidP="004A36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 пункт 3 изложить в следующей редакции:</w:t>
      </w:r>
    </w:p>
    <w:p w:rsidR="009F63BD" w:rsidRDefault="00AF3322" w:rsidP="004A36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«</w:t>
      </w:r>
      <w:r w:rsidR="009F63BD">
        <w:rPr>
          <w:rFonts w:ascii="Times New Roman" w:eastAsiaTheme="minorHAnsi" w:hAnsi="Times New Roman"/>
          <w:sz w:val="28"/>
          <w:szCs w:val="28"/>
        </w:rPr>
        <w:t>3)</w:t>
      </w:r>
      <w:r>
        <w:rPr>
          <w:rFonts w:ascii="Times New Roman" w:eastAsiaTheme="minorHAnsi" w:hAnsi="Times New Roman"/>
          <w:sz w:val="28"/>
          <w:szCs w:val="28"/>
        </w:rPr>
        <w:t> </w:t>
      </w:r>
      <w:r w:rsidR="009F63BD">
        <w:rPr>
          <w:rFonts w:ascii="Times New Roman" w:eastAsiaTheme="minorHAnsi" w:hAnsi="Times New Roman"/>
          <w:sz w:val="28"/>
          <w:szCs w:val="28"/>
        </w:rPr>
        <w:t>обеспечение</w:t>
      </w:r>
      <w:r>
        <w:rPr>
          <w:rFonts w:ascii="Times New Roman" w:eastAsiaTheme="minorHAnsi" w:hAnsi="Times New Roman"/>
          <w:sz w:val="28"/>
          <w:szCs w:val="28"/>
        </w:rPr>
        <w:t xml:space="preserve"> и осуществление </w:t>
      </w:r>
      <w:r w:rsidR="009F63BD">
        <w:rPr>
          <w:rFonts w:ascii="Times New Roman" w:eastAsiaTheme="minorHAnsi" w:hAnsi="Times New Roman"/>
          <w:sz w:val="28"/>
          <w:szCs w:val="28"/>
        </w:rPr>
        <w:t>своевременного оповещения населения</w:t>
      </w:r>
      <w:r>
        <w:rPr>
          <w:rFonts w:ascii="Times New Roman" w:eastAsiaTheme="minorHAnsi" w:hAnsi="Times New Roman"/>
          <w:sz w:val="28"/>
          <w:szCs w:val="28"/>
        </w:rPr>
        <w:t xml:space="preserve"> Новосибирской области;».</w:t>
      </w:r>
    </w:p>
    <w:p w:rsidR="005B58B6" w:rsidRPr="005B58B6" w:rsidRDefault="005B58B6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B07DF" w:rsidRPr="00E91B35" w:rsidRDefault="005B07DF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B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Статья </w:t>
      </w:r>
      <w:r w:rsidR="003946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</w:p>
    <w:p w:rsidR="005B07DF" w:rsidRPr="005B58B6" w:rsidRDefault="005B07DF" w:rsidP="004A3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50CA" w:rsidRDefault="00DD50CA" w:rsidP="00C47482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Статья 1 н</w:t>
      </w:r>
      <w:r w:rsidR="005B07DF" w:rsidRPr="00E91B35">
        <w:rPr>
          <w:rFonts w:ascii="Times New Roman" w:eastAsia="Times New Roman" w:hAnsi="Times New Roman"/>
          <w:sz w:val="28"/>
          <w:szCs w:val="28"/>
          <w:lang w:eastAsia="ru-RU"/>
        </w:rPr>
        <w:t>астоящ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5B07DF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B07DF"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</w:t>
      </w:r>
      <w:r w:rsidR="00C474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7482">
        <w:rPr>
          <w:rFonts w:ascii="Times New Roman" w:hAnsi="Times New Roman"/>
          <w:sz w:val="28"/>
          <w:szCs w:val="28"/>
          <w:lang w:eastAsia="ru-RU"/>
        </w:rPr>
        <w:t>со дня, следующего за днем его официального опубликования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DD50CA" w:rsidRDefault="00DD50CA" w:rsidP="00C47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 Статья 2 настоящего Закона вступает в силу с 4 мая 2023 года.</w:t>
      </w:r>
    </w:p>
    <w:p w:rsidR="002A073F" w:rsidRPr="005B58B6" w:rsidRDefault="002A073F" w:rsidP="004A364A">
      <w:pPr>
        <w:pStyle w:val="ConsPlusNormal"/>
        <w:jc w:val="both"/>
        <w:rPr>
          <w:rFonts w:eastAsia="Arial Unicode MS"/>
          <w:color w:val="000000"/>
          <w:szCs w:val="28"/>
          <w:lang w:bidi="ru-RU"/>
        </w:rPr>
      </w:pPr>
    </w:p>
    <w:p w:rsidR="00183126" w:rsidRPr="005B58B6" w:rsidRDefault="00183126" w:rsidP="004A364A">
      <w:pPr>
        <w:pStyle w:val="ConsPlusNormal"/>
        <w:jc w:val="both"/>
        <w:rPr>
          <w:rFonts w:eastAsia="Arial Unicode MS"/>
          <w:color w:val="000000"/>
          <w:szCs w:val="28"/>
          <w:lang w:bidi="ru-RU"/>
        </w:rPr>
      </w:pPr>
    </w:p>
    <w:p w:rsidR="00824C19" w:rsidRPr="005B58B6" w:rsidRDefault="00824C19" w:rsidP="004A364A">
      <w:pPr>
        <w:pStyle w:val="ConsPlusNormal"/>
        <w:jc w:val="both"/>
        <w:rPr>
          <w:rFonts w:eastAsia="Arial Unicode MS"/>
          <w:color w:val="000000"/>
          <w:szCs w:val="28"/>
          <w:lang w:bidi="ru-RU"/>
        </w:rPr>
      </w:pPr>
    </w:p>
    <w:p w:rsidR="00546AEF" w:rsidRDefault="00233A7F" w:rsidP="004A364A">
      <w:pPr>
        <w:pStyle w:val="ConsPlusNormal"/>
        <w:jc w:val="both"/>
        <w:rPr>
          <w:szCs w:val="28"/>
        </w:rPr>
      </w:pPr>
      <w:r w:rsidRPr="00EB5C47">
        <w:rPr>
          <w:szCs w:val="28"/>
        </w:rPr>
        <w:t xml:space="preserve">Губернатор </w:t>
      </w:r>
    </w:p>
    <w:p w:rsidR="00505286" w:rsidRPr="00505286" w:rsidRDefault="00233A7F" w:rsidP="004A364A">
      <w:pPr>
        <w:pStyle w:val="ConsPlusNormal"/>
        <w:jc w:val="both"/>
        <w:rPr>
          <w:szCs w:val="28"/>
        </w:rPr>
      </w:pPr>
      <w:r w:rsidRPr="00EB5C47">
        <w:rPr>
          <w:szCs w:val="28"/>
        </w:rPr>
        <w:t>Новосибирской области</w:t>
      </w:r>
      <w:r w:rsidR="00BD36A8">
        <w:rPr>
          <w:szCs w:val="28"/>
        </w:rPr>
        <w:t xml:space="preserve">                                        </w:t>
      </w:r>
      <w:r w:rsidR="00546AEF">
        <w:rPr>
          <w:szCs w:val="28"/>
        </w:rPr>
        <w:t xml:space="preserve">                     </w:t>
      </w:r>
      <w:r w:rsidR="00BD36A8">
        <w:rPr>
          <w:szCs w:val="28"/>
        </w:rPr>
        <w:t xml:space="preserve">            А.А. </w:t>
      </w:r>
      <w:r w:rsidR="00505286" w:rsidRPr="00505286">
        <w:rPr>
          <w:szCs w:val="28"/>
        </w:rPr>
        <w:t>Травников</w:t>
      </w:r>
    </w:p>
    <w:p w:rsidR="00617CF7" w:rsidRPr="005B58B6" w:rsidRDefault="00617CF7" w:rsidP="004A36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4712" w:rsidRPr="005B58B6" w:rsidRDefault="00C04712" w:rsidP="004A36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46AEF" w:rsidRPr="00546AEF" w:rsidRDefault="002E0F5B" w:rsidP="004A3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Новосибирск</w:t>
      </w:r>
    </w:p>
    <w:p w:rsidR="00546AEF" w:rsidRPr="00546AEF" w:rsidRDefault="00546AEF" w:rsidP="004A3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46AE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E0F5B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</w:t>
      </w:r>
      <w:r w:rsidR="00927CA1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2E0F5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bookmarkStart w:id="0" w:name="_GoBack"/>
      <w:bookmarkEnd w:id="0"/>
    </w:p>
    <w:p w:rsidR="003E5CF8" w:rsidRPr="00BD36A8" w:rsidRDefault="00546AEF" w:rsidP="004A3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56641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</w:t>
      </w:r>
      <w:r w:rsidR="00927CA1">
        <w:rPr>
          <w:rFonts w:ascii="Times New Roman" w:eastAsia="Times New Roman" w:hAnsi="Times New Roman"/>
          <w:sz w:val="28"/>
          <w:szCs w:val="28"/>
          <w:lang w:eastAsia="ru-RU"/>
        </w:rPr>
        <w:noBreakHyphen/>
        <w:t xml:space="preserve"> </w:t>
      </w:r>
      <w:r w:rsidR="00256641">
        <w:rPr>
          <w:rFonts w:ascii="Times New Roman" w:eastAsia="Times New Roman" w:hAnsi="Times New Roman"/>
          <w:sz w:val="28"/>
          <w:szCs w:val="28"/>
          <w:lang w:eastAsia="ru-RU"/>
        </w:rPr>
        <w:t>ОЗ</w:t>
      </w:r>
    </w:p>
    <w:sectPr w:rsidR="003E5CF8" w:rsidRPr="00BD36A8" w:rsidSect="008D182F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D4" w:rsidRDefault="00CA5AD4" w:rsidP="00171561">
      <w:pPr>
        <w:spacing w:after="0" w:line="240" w:lineRule="auto"/>
      </w:pPr>
      <w:r>
        <w:separator/>
      </w:r>
    </w:p>
  </w:endnote>
  <w:endnote w:type="continuationSeparator" w:id="0">
    <w:p w:rsidR="00CA5AD4" w:rsidRDefault="00CA5AD4" w:rsidP="0017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D4" w:rsidRDefault="00CA5AD4" w:rsidP="00171561">
      <w:pPr>
        <w:spacing w:after="0" w:line="240" w:lineRule="auto"/>
      </w:pPr>
      <w:r>
        <w:separator/>
      </w:r>
    </w:p>
  </w:footnote>
  <w:footnote w:type="continuationSeparator" w:id="0">
    <w:p w:rsidR="00CA5AD4" w:rsidRDefault="00CA5AD4" w:rsidP="00171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18782"/>
    </w:sdtPr>
    <w:sdtEndPr>
      <w:rPr>
        <w:rFonts w:ascii="Times New Roman" w:hAnsi="Times New Roman"/>
        <w:sz w:val="24"/>
        <w:szCs w:val="24"/>
      </w:rPr>
    </w:sdtEndPr>
    <w:sdtContent>
      <w:p w:rsidR="00BC7E9D" w:rsidRDefault="00D51480">
        <w:pPr>
          <w:pStyle w:val="a3"/>
          <w:jc w:val="center"/>
        </w:pPr>
        <w:r w:rsidRPr="00171561">
          <w:rPr>
            <w:rFonts w:ascii="Times New Roman" w:hAnsi="Times New Roman"/>
            <w:sz w:val="24"/>
            <w:szCs w:val="24"/>
          </w:rPr>
          <w:fldChar w:fldCharType="begin"/>
        </w:r>
        <w:r w:rsidR="00BC7E9D" w:rsidRPr="0017156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71561">
          <w:rPr>
            <w:rFonts w:ascii="Times New Roman" w:hAnsi="Times New Roman"/>
            <w:sz w:val="24"/>
            <w:szCs w:val="24"/>
          </w:rPr>
          <w:fldChar w:fldCharType="separate"/>
        </w:r>
        <w:r w:rsidR="00C47482">
          <w:rPr>
            <w:rFonts w:ascii="Times New Roman" w:hAnsi="Times New Roman"/>
            <w:noProof/>
            <w:sz w:val="24"/>
            <w:szCs w:val="24"/>
          </w:rPr>
          <w:t>2</w:t>
        </w:r>
        <w:r w:rsidRPr="0017156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C7E9D" w:rsidRDefault="00BC7E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F175C"/>
    <w:multiLevelType w:val="multilevel"/>
    <w:tmpl w:val="C4100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7A4B46"/>
    <w:multiLevelType w:val="hybridMultilevel"/>
    <w:tmpl w:val="AB74198E"/>
    <w:lvl w:ilvl="0" w:tplc="E714721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F7"/>
    <w:rsid w:val="00036AD5"/>
    <w:rsid w:val="00037D82"/>
    <w:rsid w:val="00055C6D"/>
    <w:rsid w:val="00060A4F"/>
    <w:rsid w:val="00095E4D"/>
    <w:rsid w:val="000A5E17"/>
    <w:rsid w:val="000A63CE"/>
    <w:rsid w:val="000B18F7"/>
    <w:rsid w:val="000C1A6D"/>
    <w:rsid w:val="000C225A"/>
    <w:rsid w:val="000C537B"/>
    <w:rsid w:val="000F5B64"/>
    <w:rsid w:val="001044D2"/>
    <w:rsid w:val="00120DD3"/>
    <w:rsid w:val="00123F38"/>
    <w:rsid w:val="00124FBD"/>
    <w:rsid w:val="0012721C"/>
    <w:rsid w:val="00130035"/>
    <w:rsid w:val="001358DC"/>
    <w:rsid w:val="001405AC"/>
    <w:rsid w:val="00144802"/>
    <w:rsid w:val="00151840"/>
    <w:rsid w:val="0015561D"/>
    <w:rsid w:val="00161CA4"/>
    <w:rsid w:val="00171561"/>
    <w:rsid w:val="0018144C"/>
    <w:rsid w:val="0018147C"/>
    <w:rsid w:val="00183126"/>
    <w:rsid w:val="00185DE7"/>
    <w:rsid w:val="001965ED"/>
    <w:rsid w:val="001A4324"/>
    <w:rsid w:val="001C744A"/>
    <w:rsid w:val="001D5DB9"/>
    <w:rsid w:val="001F5193"/>
    <w:rsid w:val="001F5941"/>
    <w:rsid w:val="00220E24"/>
    <w:rsid w:val="002302D3"/>
    <w:rsid w:val="00230A6E"/>
    <w:rsid w:val="002339D7"/>
    <w:rsid w:val="00233A7F"/>
    <w:rsid w:val="00247BFC"/>
    <w:rsid w:val="00255BD5"/>
    <w:rsid w:val="00256641"/>
    <w:rsid w:val="00271F95"/>
    <w:rsid w:val="00276511"/>
    <w:rsid w:val="002959E8"/>
    <w:rsid w:val="002A073F"/>
    <w:rsid w:val="002B100A"/>
    <w:rsid w:val="002C0054"/>
    <w:rsid w:val="002C0ED3"/>
    <w:rsid w:val="002C14F4"/>
    <w:rsid w:val="002C7531"/>
    <w:rsid w:val="002E0F5B"/>
    <w:rsid w:val="002E2B0F"/>
    <w:rsid w:val="00316E31"/>
    <w:rsid w:val="003222CA"/>
    <w:rsid w:val="003276DB"/>
    <w:rsid w:val="00340A8F"/>
    <w:rsid w:val="00344BDE"/>
    <w:rsid w:val="003530B2"/>
    <w:rsid w:val="00370B12"/>
    <w:rsid w:val="00380124"/>
    <w:rsid w:val="003804EC"/>
    <w:rsid w:val="00385952"/>
    <w:rsid w:val="003900BA"/>
    <w:rsid w:val="003946E9"/>
    <w:rsid w:val="003B0BFE"/>
    <w:rsid w:val="003B166D"/>
    <w:rsid w:val="003C226D"/>
    <w:rsid w:val="003C2D33"/>
    <w:rsid w:val="003E5CF8"/>
    <w:rsid w:val="003F68FC"/>
    <w:rsid w:val="0045207E"/>
    <w:rsid w:val="00467E8E"/>
    <w:rsid w:val="00482B34"/>
    <w:rsid w:val="004872D3"/>
    <w:rsid w:val="004901AC"/>
    <w:rsid w:val="004905AB"/>
    <w:rsid w:val="00492704"/>
    <w:rsid w:val="004A364A"/>
    <w:rsid w:val="004A715D"/>
    <w:rsid w:val="004B60F2"/>
    <w:rsid w:val="004C041A"/>
    <w:rsid w:val="004D24E8"/>
    <w:rsid w:val="004D42F5"/>
    <w:rsid w:val="004D4958"/>
    <w:rsid w:val="004D7F0A"/>
    <w:rsid w:val="004E19ED"/>
    <w:rsid w:val="004F10C3"/>
    <w:rsid w:val="00505286"/>
    <w:rsid w:val="0051181F"/>
    <w:rsid w:val="0051437E"/>
    <w:rsid w:val="00514D82"/>
    <w:rsid w:val="00517C80"/>
    <w:rsid w:val="00520983"/>
    <w:rsid w:val="00522755"/>
    <w:rsid w:val="0052726E"/>
    <w:rsid w:val="00535426"/>
    <w:rsid w:val="00546AEF"/>
    <w:rsid w:val="00552A3D"/>
    <w:rsid w:val="005733EF"/>
    <w:rsid w:val="005840D0"/>
    <w:rsid w:val="00593F09"/>
    <w:rsid w:val="0059754C"/>
    <w:rsid w:val="005A2D32"/>
    <w:rsid w:val="005A3B5E"/>
    <w:rsid w:val="005A68A2"/>
    <w:rsid w:val="005A7CEE"/>
    <w:rsid w:val="005B07DF"/>
    <w:rsid w:val="005B58B6"/>
    <w:rsid w:val="005C7D59"/>
    <w:rsid w:val="005D07E8"/>
    <w:rsid w:val="005D21B4"/>
    <w:rsid w:val="00614D48"/>
    <w:rsid w:val="00615D2C"/>
    <w:rsid w:val="00617537"/>
    <w:rsid w:val="00617CF7"/>
    <w:rsid w:val="00622669"/>
    <w:rsid w:val="0063744A"/>
    <w:rsid w:val="00645FB4"/>
    <w:rsid w:val="00650D77"/>
    <w:rsid w:val="006527BE"/>
    <w:rsid w:val="00663FBF"/>
    <w:rsid w:val="00671237"/>
    <w:rsid w:val="0067562C"/>
    <w:rsid w:val="006837B0"/>
    <w:rsid w:val="00684E2B"/>
    <w:rsid w:val="00692EBB"/>
    <w:rsid w:val="006E7ADB"/>
    <w:rsid w:val="00731000"/>
    <w:rsid w:val="00733FC5"/>
    <w:rsid w:val="00743191"/>
    <w:rsid w:val="00752DAD"/>
    <w:rsid w:val="007554B6"/>
    <w:rsid w:val="0077715B"/>
    <w:rsid w:val="007913BB"/>
    <w:rsid w:val="00794B79"/>
    <w:rsid w:val="007A4014"/>
    <w:rsid w:val="007B0FCE"/>
    <w:rsid w:val="007B5365"/>
    <w:rsid w:val="007B62F8"/>
    <w:rsid w:val="007C10BB"/>
    <w:rsid w:val="007C22F2"/>
    <w:rsid w:val="007E1062"/>
    <w:rsid w:val="00824207"/>
    <w:rsid w:val="00824C19"/>
    <w:rsid w:val="008427CF"/>
    <w:rsid w:val="00870369"/>
    <w:rsid w:val="00883711"/>
    <w:rsid w:val="008B3433"/>
    <w:rsid w:val="008C30BD"/>
    <w:rsid w:val="008D182F"/>
    <w:rsid w:val="008E6627"/>
    <w:rsid w:val="00904964"/>
    <w:rsid w:val="00916777"/>
    <w:rsid w:val="00917720"/>
    <w:rsid w:val="00927CA1"/>
    <w:rsid w:val="00935EDD"/>
    <w:rsid w:val="0094267E"/>
    <w:rsid w:val="009660EE"/>
    <w:rsid w:val="0097548C"/>
    <w:rsid w:val="00996A03"/>
    <w:rsid w:val="009B2E78"/>
    <w:rsid w:val="009B5FF5"/>
    <w:rsid w:val="009B6300"/>
    <w:rsid w:val="009C2F6C"/>
    <w:rsid w:val="009D0587"/>
    <w:rsid w:val="009D1007"/>
    <w:rsid w:val="009D46CD"/>
    <w:rsid w:val="009F63BD"/>
    <w:rsid w:val="00A067B4"/>
    <w:rsid w:val="00A07BCE"/>
    <w:rsid w:val="00A1201B"/>
    <w:rsid w:val="00A12498"/>
    <w:rsid w:val="00A14AEC"/>
    <w:rsid w:val="00A204FD"/>
    <w:rsid w:val="00A20C2F"/>
    <w:rsid w:val="00A23D54"/>
    <w:rsid w:val="00A30DBA"/>
    <w:rsid w:val="00A366D9"/>
    <w:rsid w:val="00A403B6"/>
    <w:rsid w:val="00A51AEF"/>
    <w:rsid w:val="00A561AC"/>
    <w:rsid w:val="00A5636D"/>
    <w:rsid w:val="00A73177"/>
    <w:rsid w:val="00A756E9"/>
    <w:rsid w:val="00A828AE"/>
    <w:rsid w:val="00A90B44"/>
    <w:rsid w:val="00A916CE"/>
    <w:rsid w:val="00AA318B"/>
    <w:rsid w:val="00AB37AE"/>
    <w:rsid w:val="00AD4AEC"/>
    <w:rsid w:val="00AD534D"/>
    <w:rsid w:val="00AD70BE"/>
    <w:rsid w:val="00AE207F"/>
    <w:rsid w:val="00AF14C6"/>
    <w:rsid w:val="00AF3322"/>
    <w:rsid w:val="00B006AA"/>
    <w:rsid w:val="00B22517"/>
    <w:rsid w:val="00B3712F"/>
    <w:rsid w:val="00B42B6F"/>
    <w:rsid w:val="00B45376"/>
    <w:rsid w:val="00B75EC8"/>
    <w:rsid w:val="00B80FD6"/>
    <w:rsid w:val="00B95BF9"/>
    <w:rsid w:val="00BA1A40"/>
    <w:rsid w:val="00BC7E9D"/>
    <w:rsid w:val="00BD19EF"/>
    <w:rsid w:val="00BD36A8"/>
    <w:rsid w:val="00BE21C6"/>
    <w:rsid w:val="00C04712"/>
    <w:rsid w:val="00C158AB"/>
    <w:rsid w:val="00C23230"/>
    <w:rsid w:val="00C2422D"/>
    <w:rsid w:val="00C34253"/>
    <w:rsid w:val="00C36A23"/>
    <w:rsid w:val="00C37F59"/>
    <w:rsid w:val="00C45276"/>
    <w:rsid w:val="00C47426"/>
    <w:rsid w:val="00C47482"/>
    <w:rsid w:val="00C60E89"/>
    <w:rsid w:val="00C86EEC"/>
    <w:rsid w:val="00C95682"/>
    <w:rsid w:val="00C96FCC"/>
    <w:rsid w:val="00CA1D66"/>
    <w:rsid w:val="00CA38AD"/>
    <w:rsid w:val="00CA4B99"/>
    <w:rsid w:val="00CA5415"/>
    <w:rsid w:val="00CA5AD4"/>
    <w:rsid w:val="00CA68E3"/>
    <w:rsid w:val="00CB55C2"/>
    <w:rsid w:val="00CC1276"/>
    <w:rsid w:val="00CC4988"/>
    <w:rsid w:val="00CC5BFA"/>
    <w:rsid w:val="00CD0D34"/>
    <w:rsid w:val="00CD16FB"/>
    <w:rsid w:val="00CD3002"/>
    <w:rsid w:val="00CF25B2"/>
    <w:rsid w:val="00CF683B"/>
    <w:rsid w:val="00D1295B"/>
    <w:rsid w:val="00D513B6"/>
    <w:rsid w:val="00D51480"/>
    <w:rsid w:val="00D56000"/>
    <w:rsid w:val="00D60E60"/>
    <w:rsid w:val="00D63EE8"/>
    <w:rsid w:val="00D86C0F"/>
    <w:rsid w:val="00D96A45"/>
    <w:rsid w:val="00DB12ED"/>
    <w:rsid w:val="00DC001A"/>
    <w:rsid w:val="00DC20FD"/>
    <w:rsid w:val="00DD2293"/>
    <w:rsid w:val="00DD46CC"/>
    <w:rsid w:val="00DD50CA"/>
    <w:rsid w:val="00DD74F9"/>
    <w:rsid w:val="00DE048B"/>
    <w:rsid w:val="00DF1571"/>
    <w:rsid w:val="00DF658F"/>
    <w:rsid w:val="00E01B89"/>
    <w:rsid w:val="00E065B9"/>
    <w:rsid w:val="00E1190E"/>
    <w:rsid w:val="00E215D0"/>
    <w:rsid w:val="00E3295E"/>
    <w:rsid w:val="00E33FC5"/>
    <w:rsid w:val="00E3408D"/>
    <w:rsid w:val="00E51DCC"/>
    <w:rsid w:val="00E65EA9"/>
    <w:rsid w:val="00E71F49"/>
    <w:rsid w:val="00E91223"/>
    <w:rsid w:val="00E91B35"/>
    <w:rsid w:val="00E969E1"/>
    <w:rsid w:val="00EB0D8E"/>
    <w:rsid w:val="00EB5C47"/>
    <w:rsid w:val="00EC2435"/>
    <w:rsid w:val="00EC2982"/>
    <w:rsid w:val="00EC2C15"/>
    <w:rsid w:val="00EC4B55"/>
    <w:rsid w:val="00EC4EE8"/>
    <w:rsid w:val="00EC515A"/>
    <w:rsid w:val="00EC5F53"/>
    <w:rsid w:val="00ED1329"/>
    <w:rsid w:val="00EF0120"/>
    <w:rsid w:val="00F04671"/>
    <w:rsid w:val="00F2066D"/>
    <w:rsid w:val="00F24902"/>
    <w:rsid w:val="00F3379C"/>
    <w:rsid w:val="00F530E8"/>
    <w:rsid w:val="00F7389B"/>
    <w:rsid w:val="00F740A4"/>
    <w:rsid w:val="00F76AE5"/>
    <w:rsid w:val="00F77437"/>
    <w:rsid w:val="00FA1055"/>
    <w:rsid w:val="00FC2533"/>
    <w:rsid w:val="00FC76F2"/>
    <w:rsid w:val="00FD6265"/>
    <w:rsid w:val="00FE7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CA415"/>
  <w15:docId w15:val="{C925D1E9-F325-4CCA-BD36-CDA978B7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CF7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CF7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17CF7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character" w:customStyle="1" w:styleId="22">
    <w:name w:val="Основной текст (22)_"/>
    <w:basedOn w:val="a0"/>
    <w:link w:val="220"/>
    <w:rsid w:val="00617CF7"/>
    <w:rPr>
      <w:rFonts w:eastAsia="Times New Roman"/>
      <w:b/>
      <w:bCs/>
      <w:sz w:val="22"/>
      <w:szCs w:val="22"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617CF7"/>
    <w:pPr>
      <w:widowControl w:val="0"/>
      <w:shd w:val="clear" w:color="auto" w:fill="FFFFFF"/>
      <w:spacing w:before="720" w:after="480"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3">
    <w:name w:val="Основной текст (3)_"/>
    <w:basedOn w:val="a0"/>
    <w:link w:val="30"/>
    <w:rsid w:val="00617CF7"/>
    <w:rPr>
      <w:rFonts w:eastAsia="Times New Roman"/>
      <w:shd w:val="clear" w:color="auto" w:fill="FFFFFF"/>
    </w:rPr>
  </w:style>
  <w:style w:type="character" w:customStyle="1" w:styleId="32pt">
    <w:name w:val="Основной текст (3) + Интервал 2 pt"/>
    <w:basedOn w:val="3"/>
    <w:rsid w:val="00617CF7"/>
    <w:rPr>
      <w:rFonts w:eastAsia="Times New Roman"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17CF7"/>
    <w:pPr>
      <w:widowControl w:val="0"/>
      <w:shd w:val="clear" w:color="auto" w:fill="FFFFFF"/>
      <w:spacing w:after="600" w:line="278" w:lineRule="exact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ConsNormal">
    <w:name w:val="ConsNormal"/>
    <w:rsid w:val="000C225A"/>
    <w:pPr>
      <w:widowControl w:val="0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1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1561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171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1561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92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2EBB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99"/>
    <w:rsid w:val="00C2422D"/>
    <w:rPr>
      <w:rFonts w:ascii="Calibri" w:eastAsia="Times New Roman" w:hAnsi="Calibri"/>
      <w:sz w:val="20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5B0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1474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69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56585-1314-4DF7-82E3-C65DC190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GU-304-1</dc:creator>
  <cp:lastModifiedBy>Дударик Ольга Анатольевна</cp:lastModifiedBy>
  <cp:revision>3</cp:revision>
  <cp:lastPrinted>2021-01-15T12:19:00Z</cp:lastPrinted>
  <dcterms:created xsi:type="dcterms:W3CDTF">2022-12-19T10:30:00Z</dcterms:created>
  <dcterms:modified xsi:type="dcterms:W3CDTF">2022-12-26T07:19:00Z</dcterms:modified>
</cp:coreProperties>
</file>